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18" w:rsidRPr="008F0FDE" w:rsidRDefault="007C3E02">
      <w:pPr>
        <w:rPr>
          <w:b/>
          <w:sz w:val="24"/>
          <w:szCs w:val="24"/>
          <w:u w:val="single"/>
        </w:rPr>
      </w:pPr>
      <w:r w:rsidRPr="008F0FDE">
        <w:rPr>
          <w:b/>
          <w:sz w:val="24"/>
          <w:szCs w:val="24"/>
          <w:u w:val="single"/>
        </w:rPr>
        <w:t>Wymagane dokumenty:</w:t>
      </w:r>
    </w:p>
    <w:p w:rsidR="007C3E02" w:rsidRPr="008F0FDE" w:rsidRDefault="00695A8D" w:rsidP="007C3E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</w:t>
      </w:r>
      <w:r w:rsidR="00F21DC3" w:rsidRPr="008F0FDE">
        <w:rPr>
          <w:sz w:val="24"/>
          <w:szCs w:val="24"/>
        </w:rPr>
        <w:t>;</w:t>
      </w:r>
    </w:p>
    <w:p w:rsidR="007C3E02" w:rsidRPr="008F0FDE" w:rsidRDefault="007C3E02" w:rsidP="007C3E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0FDE">
        <w:rPr>
          <w:sz w:val="24"/>
          <w:szCs w:val="24"/>
        </w:rPr>
        <w:t>Dwie fotografie</w:t>
      </w:r>
      <w:r w:rsidR="00F21DC3" w:rsidRPr="008F0FDE">
        <w:rPr>
          <w:sz w:val="24"/>
          <w:szCs w:val="24"/>
        </w:rPr>
        <w:t>;</w:t>
      </w:r>
    </w:p>
    <w:p w:rsidR="007C3E02" w:rsidRPr="008F0FDE" w:rsidRDefault="007C3E02" w:rsidP="00F21DC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0FDE">
        <w:rPr>
          <w:sz w:val="24"/>
          <w:szCs w:val="24"/>
        </w:rPr>
        <w:t xml:space="preserve">Zaświadczenie </w:t>
      </w:r>
      <w:r w:rsidR="00F21DC3" w:rsidRPr="008F0FDE">
        <w:rPr>
          <w:sz w:val="24"/>
          <w:szCs w:val="24"/>
        </w:rPr>
        <w:t xml:space="preserve">lekarskie </w:t>
      </w:r>
      <w:r w:rsidR="00F21DC3" w:rsidRPr="008F0FDE">
        <w:rPr>
          <w:rStyle w:val="Pogrubienie"/>
          <w:sz w:val="24"/>
          <w:szCs w:val="24"/>
        </w:rPr>
        <w:t>od lekarza POZ</w:t>
      </w:r>
      <w:r w:rsidR="00F21DC3" w:rsidRPr="008F0FDE">
        <w:rPr>
          <w:sz w:val="24"/>
          <w:szCs w:val="24"/>
        </w:rPr>
        <w:t xml:space="preserve">  o braku przeciwwskazań zdrowotnych </w:t>
      </w:r>
      <w:r w:rsidR="008F0FDE">
        <w:rPr>
          <w:sz w:val="24"/>
          <w:szCs w:val="24"/>
        </w:rPr>
        <w:t xml:space="preserve">                  </w:t>
      </w:r>
      <w:r w:rsidR="00F21DC3" w:rsidRPr="008F0FDE">
        <w:rPr>
          <w:sz w:val="24"/>
          <w:szCs w:val="24"/>
        </w:rPr>
        <w:t xml:space="preserve">do podjęcia  kształcenia w plastycznej szkole artystycznej </w:t>
      </w:r>
      <w:r w:rsidR="00F21DC3">
        <w:t>(</w:t>
      </w:r>
      <w:r w:rsidR="00F21DC3" w:rsidRPr="008F0FDE">
        <w:rPr>
          <w:sz w:val="20"/>
          <w:szCs w:val="20"/>
        </w:rPr>
        <w:t>podstawa  prawna: Ustawa Prawo Oświatowe art.142.1 ust.2: </w:t>
      </w:r>
      <w:r w:rsidR="00F21DC3" w:rsidRPr="008F0FDE">
        <w:rPr>
          <w:rStyle w:val="Uwydatnienie"/>
          <w:sz w:val="20"/>
          <w:szCs w:val="20"/>
        </w:rPr>
        <w:t xml:space="preserve">Do pierwszego etapu postępowania rekrutacyjnego dopuszcza się kandydatów, którzy do wniosku o przyjęcie do publicznej szkoły lub publicznej placówki artystycznej dołączyli zaświadczenie lekarskie o braku przeciwwskazań zdrowotnych do podjęcia kształcenia </w:t>
      </w:r>
      <w:r w:rsidR="008F0FDE">
        <w:rPr>
          <w:rStyle w:val="Uwydatnienie"/>
          <w:sz w:val="20"/>
          <w:szCs w:val="20"/>
        </w:rPr>
        <w:t xml:space="preserve">                        </w:t>
      </w:r>
      <w:r w:rsidR="00F21DC3" w:rsidRPr="008F0FDE">
        <w:rPr>
          <w:rStyle w:val="Uwydatnienie"/>
          <w:sz w:val="20"/>
          <w:szCs w:val="20"/>
        </w:rPr>
        <w:t>w danej publicznej szkole lub publicznej placówce artystycznej, wydane przez lekarza podstawowej opieki zdrowotnej</w:t>
      </w:r>
      <w:r w:rsidR="00F21DC3" w:rsidRPr="008F0FDE">
        <w:rPr>
          <w:sz w:val="20"/>
          <w:szCs w:val="20"/>
        </w:rPr>
        <w:t>);</w:t>
      </w:r>
    </w:p>
    <w:p w:rsidR="00F21DC3" w:rsidRPr="008F0FDE" w:rsidRDefault="00F21DC3" w:rsidP="00F21DC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F0FDE">
        <w:rPr>
          <w:sz w:val="24"/>
          <w:szCs w:val="24"/>
        </w:rPr>
        <w:t>Zaświadczenie o uczęszczaniu do klasy</w:t>
      </w:r>
      <w:r w:rsidR="00695A8D">
        <w:rPr>
          <w:sz w:val="24"/>
          <w:szCs w:val="24"/>
        </w:rPr>
        <w:t xml:space="preserve"> 8 szkoły podstawowej podpisane przez wychowawcę klasy</w:t>
      </w:r>
      <w:r w:rsidRPr="008F0FDE">
        <w:rPr>
          <w:sz w:val="24"/>
          <w:szCs w:val="24"/>
        </w:rPr>
        <w:t>;</w:t>
      </w:r>
    </w:p>
    <w:p w:rsidR="00F21DC3" w:rsidRDefault="00F21DC3" w:rsidP="00F21DC3">
      <w:pPr>
        <w:pStyle w:val="Akapitzlist"/>
        <w:numPr>
          <w:ilvl w:val="0"/>
          <w:numId w:val="1"/>
        </w:numPr>
        <w:jc w:val="both"/>
      </w:pPr>
      <w:r w:rsidRPr="008F0FDE">
        <w:rPr>
          <w:sz w:val="24"/>
          <w:szCs w:val="24"/>
        </w:rPr>
        <w:t xml:space="preserve">Wykaz ocen semestralnych z półrocza klasy </w:t>
      </w:r>
      <w:r w:rsidR="00695A8D">
        <w:rPr>
          <w:sz w:val="24"/>
          <w:szCs w:val="24"/>
        </w:rPr>
        <w:t>8 szkoły podstawowej podpisany przez wychowawcę klasy.</w:t>
      </w:r>
      <w:bookmarkStart w:id="0" w:name="_GoBack"/>
      <w:bookmarkEnd w:id="0"/>
    </w:p>
    <w:p w:rsidR="00F21DC3" w:rsidRDefault="00F21DC3" w:rsidP="00F21DC3">
      <w:pPr>
        <w:pStyle w:val="Akapitzlist"/>
        <w:jc w:val="both"/>
      </w:pPr>
    </w:p>
    <w:p w:rsidR="00F21DC3" w:rsidRPr="008F0FDE" w:rsidRDefault="00F21DC3" w:rsidP="00F21DC3">
      <w:pPr>
        <w:jc w:val="both"/>
        <w:rPr>
          <w:sz w:val="24"/>
          <w:szCs w:val="24"/>
        </w:rPr>
      </w:pPr>
      <w:r w:rsidRPr="008F0FDE">
        <w:rPr>
          <w:sz w:val="24"/>
          <w:szCs w:val="24"/>
        </w:rPr>
        <w:t xml:space="preserve">Kandydaci, którzy zostali zakwalifikowani do przyjęcia do Niepublicznego Liceum Sztuk Plastycznych, uzupełniają dokumenty o świadectwo ukończenia szkoły podstawowej </w:t>
      </w:r>
      <w:r w:rsidR="008F0FDE">
        <w:rPr>
          <w:sz w:val="24"/>
          <w:szCs w:val="24"/>
        </w:rPr>
        <w:t xml:space="preserve">                   </w:t>
      </w:r>
      <w:r w:rsidRPr="008F0FDE">
        <w:rPr>
          <w:sz w:val="24"/>
          <w:szCs w:val="24"/>
        </w:rPr>
        <w:t xml:space="preserve">oraz oryginał zaświadczenia Centralnej Komisji Egzaminacyjnej o uzyskanych wynikach </w:t>
      </w:r>
      <w:r w:rsidR="008F0FDE">
        <w:rPr>
          <w:sz w:val="24"/>
          <w:szCs w:val="24"/>
        </w:rPr>
        <w:t xml:space="preserve">                   </w:t>
      </w:r>
      <w:r w:rsidRPr="008F0FDE">
        <w:rPr>
          <w:sz w:val="24"/>
          <w:szCs w:val="24"/>
        </w:rPr>
        <w:t>na egzaminie po ósmej klasie.</w:t>
      </w:r>
    </w:p>
    <w:sectPr w:rsidR="00F21DC3" w:rsidRPr="008F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0EC8"/>
    <w:multiLevelType w:val="hybridMultilevel"/>
    <w:tmpl w:val="A6C4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2"/>
    <w:rsid w:val="00434A18"/>
    <w:rsid w:val="00695A8D"/>
    <w:rsid w:val="007C3E02"/>
    <w:rsid w:val="008F0FDE"/>
    <w:rsid w:val="00F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1DC3"/>
    <w:rPr>
      <w:b/>
      <w:bCs/>
    </w:rPr>
  </w:style>
  <w:style w:type="character" w:styleId="Uwydatnienie">
    <w:name w:val="Emphasis"/>
    <w:basedOn w:val="Domylnaczcionkaakapitu"/>
    <w:uiPriority w:val="20"/>
    <w:qFormat/>
    <w:rsid w:val="00F21D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1DC3"/>
    <w:rPr>
      <w:b/>
      <w:bCs/>
    </w:rPr>
  </w:style>
  <w:style w:type="character" w:styleId="Uwydatnienie">
    <w:name w:val="Emphasis"/>
    <w:basedOn w:val="Domylnaczcionkaakapitu"/>
    <w:uiPriority w:val="20"/>
    <w:qFormat/>
    <w:rsid w:val="00F21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Biuro</cp:lastModifiedBy>
  <cp:revision>3</cp:revision>
  <dcterms:created xsi:type="dcterms:W3CDTF">2022-05-05T09:20:00Z</dcterms:created>
  <dcterms:modified xsi:type="dcterms:W3CDTF">2022-12-21T10:31:00Z</dcterms:modified>
</cp:coreProperties>
</file>